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8" w:rsidRPr="002014DA" w:rsidRDefault="000E665A" w:rsidP="0086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A">
        <w:rPr>
          <w:rFonts w:ascii="Times New Roman" w:hAnsi="Times New Roman" w:cs="Times New Roman"/>
          <w:b/>
          <w:sz w:val="28"/>
          <w:szCs w:val="28"/>
        </w:rPr>
        <w:t>Мониторинг выбора  предметов по выбору в 2015-2016 году (ОГЭ)</w:t>
      </w:r>
    </w:p>
    <w:tbl>
      <w:tblPr>
        <w:tblStyle w:val="a3"/>
        <w:tblW w:w="15417" w:type="dxa"/>
        <w:tblLook w:val="04A0"/>
      </w:tblPr>
      <w:tblGrid>
        <w:gridCol w:w="1962"/>
        <w:gridCol w:w="1814"/>
        <w:gridCol w:w="2144"/>
        <w:gridCol w:w="1843"/>
        <w:gridCol w:w="3685"/>
        <w:gridCol w:w="1985"/>
        <w:gridCol w:w="1984"/>
      </w:tblGrid>
      <w:tr w:rsidR="00863ABC" w:rsidRPr="002014DA" w:rsidTr="00863ABC">
        <w:tc>
          <w:tcPr>
            <w:tcW w:w="1962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4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144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685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84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63ABC" w:rsidRPr="002014DA" w:rsidTr="00863ABC">
        <w:tc>
          <w:tcPr>
            <w:tcW w:w="1962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ABC" w:rsidRPr="002014DA" w:rsidRDefault="002014DA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14DA"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ABC" w:rsidRPr="002014DA" w:rsidRDefault="002014DA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ABC" w:rsidRPr="002014DA" w:rsidRDefault="002014DA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ABC" w:rsidRPr="002014DA" w:rsidRDefault="002014DA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ABC" w:rsidRPr="002014DA" w:rsidRDefault="002014DA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ABC" w:rsidRPr="002014DA" w:rsidRDefault="002014DA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4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ABC" w:rsidRPr="002014DA" w:rsidRDefault="00863ABC" w:rsidP="00863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ABC" w:rsidRPr="002014DA" w:rsidRDefault="00863ABC">
      <w:pPr>
        <w:rPr>
          <w:rFonts w:ascii="Times New Roman" w:hAnsi="Times New Roman" w:cs="Times New Roman"/>
          <w:sz w:val="28"/>
          <w:szCs w:val="28"/>
        </w:rPr>
      </w:pPr>
    </w:p>
    <w:p w:rsidR="00863ABC" w:rsidRPr="002014DA" w:rsidRDefault="00863ABC">
      <w:pPr>
        <w:rPr>
          <w:rFonts w:ascii="Times New Roman" w:hAnsi="Times New Roman" w:cs="Times New Roman"/>
          <w:sz w:val="28"/>
          <w:szCs w:val="28"/>
        </w:rPr>
      </w:pPr>
    </w:p>
    <w:p w:rsidR="00863ABC" w:rsidRPr="002014DA" w:rsidRDefault="002014DA" w:rsidP="0086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DA">
        <w:rPr>
          <w:rFonts w:ascii="Times New Roman" w:hAnsi="Times New Roman" w:cs="Times New Roman"/>
          <w:b/>
          <w:sz w:val="28"/>
          <w:szCs w:val="28"/>
        </w:rPr>
        <w:t>Директор МОУ «ООШ п</w:t>
      </w:r>
      <w:proofErr w:type="gramStart"/>
      <w:r w:rsidRPr="002014DA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2014DA">
        <w:rPr>
          <w:rFonts w:ascii="Times New Roman" w:hAnsi="Times New Roman" w:cs="Times New Roman"/>
          <w:b/>
          <w:sz w:val="28"/>
          <w:szCs w:val="28"/>
        </w:rPr>
        <w:t>осточный»</w:t>
      </w:r>
      <w:r w:rsidR="00863ABC" w:rsidRPr="002014DA">
        <w:rPr>
          <w:rFonts w:ascii="Times New Roman" w:hAnsi="Times New Roman" w:cs="Times New Roman"/>
          <w:b/>
          <w:sz w:val="28"/>
          <w:szCs w:val="28"/>
        </w:rPr>
        <w:t xml:space="preserve"> :          </w:t>
      </w:r>
      <w:r w:rsidRPr="002014D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2014DA">
        <w:rPr>
          <w:rFonts w:ascii="Times New Roman" w:hAnsi="Times New Roman" w:cs="Times New Roman"/>
          <w:b/>
          <w:sz w:val="28"/>
          <w:szCs w:val="28"/>
        </w:rPr>
        <w:t>Г.М.Нитишева</w:t>
      </w:r>
      <w:proofErr w:type="spellEnd"/>
    </w:p>
    <w:sectPr w:rsidR="00863ABC" w:rsidRPr="002014DA" w:rsidSect="00863A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ABC"/>
    <w:rsid w:val="00021F82"/>
    <w:rsid w:val="000E665A"/>
    <w:rsid w:val="002014DA"/>
    <w:rsid w:val="00863ABC"/>
    <w:rsid w:val="00C0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2016-02-13T11:32:00Z</dcterms:created>
  <dcterms:modified xsi:type="dcterms:W3CDTF">2016-02-13T11:32:00Z</dcterms:modified>
</cp:coreProperties>
</file>